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E0" w:rsidRPr="004E2300" w:rsidRDefault="006F7BE0" w:rsidP="006F7BE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4E2300">
        <w:rPr>
          <w:rFonts w:ascii="Calibri" w:hAnsi="Calibri" w:cs="Calibri"/>
          <w:b/>
          <w:bCs/>
        </w:rPr>
        <w:t>Karl Müller</w:t>
      </w:r>
    </w:p>
    <w:p w:rsidR="006F7BE0" w:rsidRPr="004E2300" w:rsidRDefault="006F7BE0" w:rsidP="006F7BE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Univ. </w:t>
      </w:r>
      <w:r w:rsidRPr="004E2300">
        <w:rPr>
          <w:rFonts w:ascii="Calibri" w:hAnsi="Calibri" w:cs="Calibri"/>
        </w:rPr>
        <w:t xml:space="preserve">Prof. </w:t>
      </w:r>
      <w:r>
        <w:rPr>
          <w:rFonts w:ascii="Calibri" w:hAnsi="Calibri" w:cs="Calibri"/>
        </w:rPr>
        <w:t xml:space="preserve">i. R. </w:t>
      </w:r>
      <w:r w:rsidRPr="004E2300">
        <w:rPr>
          <w:rFonts w:ascii="Calibri" w:hAnsi="Calibri" w:cs="Calibri"/>
        </w:rPr>
        <w:t>für Neuere Deutsche Literatur an der Universität Salzburg; Mitglied des Österreichischen P.E.N.-Clubs, Wissenschaftspreis der Landeshauptstadt Salzburg, Großes Verdi</w:t>
      </w:r>
      <w:r>
        <w:rPr>
          <w:rFonts w:ascii="Calibri" w:hAnsi="Calibri" w:cs="Calibri"/>
        </w:rPr>
        <w:t>enstzeichen des Landes Salzburg</w:t>
      </w:r>
      <w:r w:rsidRPr="004E2300">
        <w:rPr>
          <w:rFonts w:ascii="Calibri" w:hAnsi="Calibri" w:cs="Calibri"/>
        </w:rPr>
        <w:t xml:space="preserve">, Leiter des Online-Projektes „Österreichische </w:t>
      </w:r>
      <w:proofErr w:type="spellStart"/>
      <w:r w:rsidRPr="004E2300">
        <w:rPr>
          <w:rFonts w:ascii="Calibri" w:hAnsi="Calibri" w:cs="Calibri"/>
        </w:rPr>
        <w:t>SchriftstellerInnen</w:t>
      </w:r>
      <w:proofErr w:type="spellEnd"/>
      <w:r w:rsidRPr="004E2300">
        <w:rPr>
          <w:rFonts w:ascii="Calibri" w:hAnsi="Calibri" w:cs="Calibri"/>
        </w:rPr>
        <w:t xml:space="preserve"> des Exils seit 1933“. </w:t>
      </w:r>
      <w:r>
        <w:rPr>
          <w:rFonts w:ascii="Calibri" w:hAnsi="Calibri" w:cs="Calibri"/>
        </w:rPr>
        <w:t xml:space="preserve">Zahlreiche Bücher und Publikationen u.a. zur Literaturgeschichte Österreichs, zur literarischen Moderne und Antimoderne, </w:t>
      </w:r>
      <w:r w:rsidRPr="004E2300">
        <w:rPr>
          <w:rFonts w:ascii="Calibri" w:hAnsi="Calibri" w:cs="Calibri"/>
        </w:rPr>
        <w:t xml:space="preserve">Karl H. </w:t>
      </w:r>
      <w:proofErr w:type="spellStart"/>
      <w:r w:rsidRPr="004E2300">
        <w:rPr>
          <w:rFonts w:ascii="Calibri" w:hAnsi="Calibri" w:cs="Calibri"/>
        </w:rPr>
        <w:t>Waggerl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Wastl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Fanderl</w:t>
      </w:r>
      <w:proofErr w:type="spellEnd"/>
      <w:r>
        <w:rPr>
          <w:rFonts w:ascii="Calibri" w:hAnsi="Calibri" w:cs="Calibri"/>
        </w:rPr>
        <w:t xml:space="preserve">, zur Kultur der </w:t>
      </w:r>
      <w:proofErr w:type="spellStart"/>
      <w:r w:rsidRPr="004E2300">
        <w:rPr>
          <w:rFonts w:ascii="Calibri" w:hAnsi="Calibri" w:cs="Calibri"/>
        </w:rPr>
        <w:t>Inneren</w:t>
      </w:r>
      <w:proofErr w:type="spellEnd"/>
      <w:r w:rsidRPr="004E2300">
        <w:rPr>
          <w:rFonts w:ascii="Calibri" w:hAnsi="Calibri" w:cs="Calibri"/>
        </w:rPr>
        <w:t xml:space="preserve"> Emigration</w:t>
      </w:r>
      <w:r>
        <w:rPr>
          <w:rFonts w:ascii="Calibri" w:hAnsi="Calibri" w:cs="Calibri"/>
        </w:rPr>
        <w:t xml:space="preserve">, zur </w:t>
      </w:r>
      <w:r w:rsidRPr="004E2300">
        <w:rPr>
          <w:rFonts w:ascii="Calibri" w:hAnsi="Calibri" w:cs="Calibri"/>
        </w:rPr>
        <w:t>Jiddische</w:t>
      </w:r>
      <w:r>
        <w:rPr>
          <w:rFonts w:ascii="Calibri" w:hAnsi="Calibri" w:cs="Calibri"/>
        </w:rPr>
        <w:t>n</w:t>
      </w:r>
      <w:r w:rsidRPr="004E2300">
        <w:rPr>
          <w:rFonts w:ascii="Calibri" w:hAnsi="Calibri" w:cs="Calibri"/>
        </w:rPr>
        <w:t xml:space="preserve"> Kultur und Literatur aus Österreich</w:t>
      </w:r>
      <w:r>
        <w:rPr>
          <w:rFonts w:ascii="Calibri" w:hAnsi="Calibri" w:cs="Calibri"/>
        </w:rPr>
        <w:t>, Diaspora – Exil</w:t>
      </w:r>
      <w:r w:rsidRPr="004E2300">
        <w:rPr>
          <w:rFonts w:ascii="Calibri" w:hAnsi="Calibri" w:cs="Calibri"/>
        </w:rPr>
        <w:t>, Österreich 1918 und die Folgen, Krieg und Literatur</w:t>
      </w:r>
      <w:r>
        <w:rPr>
          <w:rFonts w:ascii="Calibri" w:hAnsi="Calibri" w:cs="Calibri"/>
        </w:rPr>
        <w:t>,</w:t>
      </w:r>
      <w:r w:rsidRPr="004E2300">
        <w:rPr>
          <w:rFonts w:ascii="Calibri" w:hAnsi="Calibri" w:cs="Calibri"/>
        </w:rPr>
        <w:t xml:space="preserve"> Stefan Zweig</w:t>
      </w:r>
      <w:r>
        <w:rPr>
          <w:rFonts w:ascii="Calibri" w:hAnsi="Calibri" w:cs="Calibri"/>
        </w:rPr>
        <w:t xml:space="preserve">, </w:t>
      </w:r>
      <w:r w:rsidRPr="004E2300">
        <w:rPr>
          <w:rFonts w:ascii="Calibri" w:hAnsi="Calibri" w:cs="Calibri"/>
        </w:rPr>
        <w:t xml:space="preserve">Nationalsozialismus, Satire und Kabarett, </w:t>
      </w:r>
      <w:r>
        <w:rPr>
          <w:rFonts w:ascii="Calibri" w:hAnsi="Calibri" w:cs="Calibri"/>
        </w:rPr>
        <w:t>„</w:t>
      </w:r>
      <w:r w:rsidRPr="004E2300">
        <w:rPr>
          <w:rFonts w:ascii="Calibri" w:hAnsi="Calibri" w:cs="Calibri"/>
        </w:rPr>
        <w:t>Heimat</w:t>
      </w:r>
      <w:r>
        <w:rPr>
          <w:rFonts w:ascii="Calibri" w:hAnsi="Calibri" w:cs="Calibri"/>
        </w:rPr>
        <w:t>“,</w:t>
      </w:r>
      <w:r w:rsidRPr="004E2300">
        <w:rPr>
          <w:rFonts w:ascii="Calibri" w:hAnsi="Calibri" w:cs="Calibri"/>
        </w:rPr>
        <w:t xml:space="preserve"> Hugo von Hofmannsthal, Salzburger Festspiele, Fred </w:t>
      </w:r>
      <w:proofErr w:type="spellStart"/>
      <w:r w:rsidRPr="004E2300">
        <w:rPr>
          <w:rFonts w:ascii="Calibri" w:hAnsi="Calibri" w:cs="Calibri"/>
        </w:rPr>
        <w:t>Wander</w:t>
      </w:r>
      <w:bookmarkStart w:id="0" w:name="_GoBack"/>
      <w:bookmarkEnd w:id="0"/>
      <w:proofErr w:type="spellEnd"/>
      <w:r>
        <w:rPr>
          <w:rFonts w:ascii="Calibri" w:hAnsi="Calibri" w:cs="Calibri"/>
        </w:rPr>
        <w:t xml:space="preserve">. Seit </w:t>
      </w:r>
      <w:r>
        <w:rPr>
          <w:rFonts w:ascii="Calibri" w:hAnsi="Calibri" w:cs="Calibri"/>
        </w:rPr>
        <w:t>1966 Klarinettist bei den „</w:t>
      </w:r>
      <w:proofErr w:type="spellStart"/>
      <w:r>
        <w:rPr>
          <w:rFonts w:ascii="Calibri" w:hAnsi="Calibri" w:cs="Calibri"/>
        </w:rPr>
        <w:t>Flachgauer</w:t>
      </w:r>
      <w:proofErr w:type="spellEnd"/>
      <w:r>
        <w:rPr>
          <w:rFonts w:ascii="Calibri" w:hAnsi="Calibri" w:cs="Calibri"/>
        </w:rPr>
        <w:t xml:space="preserve"> Musikanten“ und in diversen </w:t>
      </w:r>
      <w:r>
        <w:rPr>
          <w:rFonts w:ascii="Calibri" w:hAnsi="Calibri" w:cs="Calibri"/>
        </w:rPr>
        <w:t xml:space="preserve">kammermusikalischen </w:t>
      </w:r>
      <w:r>
        <w:rPr>
          <w:rFonts w:ascii="Calibri" w:hAnsi="Calibri" w:cs="Calibri"/>
        </w:rPr>
        <w:t xml:space="preserve">Ensembles. </w:t>
      </w:r>
    </w:p>
    <w:p w:rsidR="005F2014" w:rsidRDefault="005F2014"/>
    <w:sectPr w:rsidR="005F20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E0"/>
    <w:rsid w:val="005F2014"/>
    <w:rsid w:val="006F7BE0"/>
    <w:rsid w:val="00E4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3C20"/>
  <w15:chartTrackingRefBased/>
  <w15:docId w15:val="{CB426CAD-DE5B-43C9-B537-3EDDDE8A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7BE0"/>
    <w:rPr>
      <w:rFonts w:ascii="Times New Roman" w:eastAsia="Times New Roman" w:hAnsi="Times New Roman" w:cs="Times New Roman"/>
      <w:b w:val="0"/>
      <w:bCs w:val="0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</cp:lastModifiedBy>
  <cp:revision>2</cp:revision>
  <dcterms:created xsi:type="dcterms:W3CDTF">2020-07-22T11:39:00Z</dcterms:created>
  <dcterms:modified xsi:type="dcterms:W3CDTF">2020-07-22T11:47:00Z</dcterms:modified>
</cp:coreProperties>
</file>